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FE" w:rsidRPr="004008B0" w:rsidRDefault="002401FE" w:rsidP="002401FE">
      <w:pPr>
        <w:pStyle w:val="Cmsor1"/>
        <w:jc w:val="center"/>
        <w:rPr>
          <w:rFonts w:ascii="Garamond" w:hAnsi="Garamond"/>
        </w:rPr>
      </w:pPr>
      <w:bookmarkStart w:id="0" w:name="_GoBack"/>
      <w:bookmarkEnd w:id="0"/>
      <w:r w:rsidRPr="004008B0">
        <w:rPr>
          <w:rFonts w:ascii="Garamond" w:hAnsi="Garamond"/>
        </w:rPr>
        <w:t>JELENTKEZÉSI LAP</w:t>
      </w:r>
    </w:p>
    <w:p w:rsidR="002401FE" w:rsidRPr="004008B0" w:rsidRDefault="002401FE" w:rsidP="002401FE">
      <w:pPr>
        <w:ind w:right="74"/>
        <w:jc w:val="center"/>
        <w:rPr>
          <w:rFonts w:ascii="Garamond" w:hAnsi="Garamond"/>
          <w:sz w:val="24"/>
          <w:szCs w:val="24"/>
        </w:rPr>
      </w:pPr>
      <w:proofErr w:type="gramStart"/>
      <w:r w:rsidRPr="004008B0">
        <w:rPr>
          <w:rFonts w:ascii="Garamond" w:hAnsi="Garamond"/>
          <w:sz w:val="24"/>
          <w:szCs w:val="24"/>
        </w:rPr>
        <w:t>a</w:t>
      </w:r>
      <w:proofErr w:type="gramEnd"/>
      <w:r w:rsidRPr="004008B0">
        <w:rPr>
          <w:rFonts w:ascii="Garamond" w:hAnsi="Garamond"/>
          <w:sz w:val="24"/>
          <w:szCs w:val="24"/>
        </w:rPr>
        <w:t xml:space="preserve"> 20</w:t>
      </w:r>
      <w:r>
        <w:rPr>
          <w:rFonts w:ascii="Garamond" w:hAnsi="Garamond"/>
          <w:sz w:val="24"/>
          <w:szCs w:val="24"/>
        </w:rPr>
        <w:t>21</w:t>
      </w:r>
      <w:r w:rsidRPr="004008B0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2</w:t>
      </w:r>
      <w:r w:rsidRPr="004008B0">
        <w:rPr>
          <w:rFonts w:ascii="Garamond" w:hAnsi="Garamond"/>
          <w:sz w:val="24"/>
          <w:szCs w:val="24"/>
        </w:rPr>
        <w:t>. tanévre</w:t>
      </w:r>
    </w:p>
    <w:p w:rsidR="002401FE" w:rsidRPr="006319C4" w:rsidRDefault="002401FE" w:rsidP="002401FE">
      <w:pPr>
        <w:tabs>
          <w:tab w:val="left" w:pos="284"/>
        </w:tabs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6319C4">
        <w:rPr>
          <w:rFonts w:ascii="Garamond" w:hAnsi="Garamond"/>
          <w:b/>
          <w:color w:val="000000" w:themeColor="text1"/>
          <w:sz w:val="28"/>
          <w:szCs w:val="28"/>
        </w:rPr>
        <w:t>Iskolai rendszerű (felnőttoktatás,</w:t>
      </w:r>
      <w:r w:rsidR="00522FDF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  <w:r w:rsidRPr="006319C4">
        <w:rPr>
          <w:rFonts w:ascii="Garamond" w:hAnsi="Garamond"/>
          <w:b/>
          <w:color w:val="000000" w:themeColor="text1"/>
          <w:sz w:val="28"/>
          <w:szCs w:val="28"/>
        </w:rPr>
        <w:t>nappali és esti) szakképesítés megszerzésére</w:t>
      </w:r>
    </w:p>
    <w:p w:rsidR="002401FE" w:rsidRPr="004008B0" w:rsidRDefault="002401FE" w:rsidP="002401FE">
      <w:pPr>
        <w:pBdr>
          <w:top w:val="single" w:sz="8" w:space="1" w:color="808080" w:shadow="1"/>
          <w:left w:val="single" w:sz="8" w:space="0" w:color="808080" w:shadow="1"/>
          <w:bottom w:val="single" w:sz="8" w:space="1" w:color="808080" w:shadow="1"/>
          <w:right w:val="single" w:sz="8" w:space="1" w:color="808080" w:shadow="1"/>
        </w:pBdr>
        <w:tabs>
          <w:tab w:val="left" w:pos="1843"/>
          <w:tab w:val="left" w:pos="6521"/>
          <w:tab w:val="left" w:pos="6663"/>
          <w:tab w:val="left" w:pos="7966"/>
          <w:tab w:val="right" w:pos="10065"/>
        </w:tabs>
        <w:ind w:left="284" w:right="-2"/>
        <w:rPr>
          <w:rFonts w:ascii="Garamond" w:hAnsi="Garamond"/>
          <w:sz w:val="24"/>
          <w:szCs w:val="24"/>
          <w:shd w:val="pct15" w:color="auto" w:fill="FFFFFF"/>
        </w:rPr>
      </w:pPr>
      <w:r w:rsidRPr="004008B0">
        <w:rPr>
          <w:rFonts w:ascii="Garamond" w:hAnsi="Garamond"/>
          <w:sz w:val="24"/>
          <w:szCs w:val="24"/>
        </w:rPr>
        <w:t>Név:</w:t>
      </w:r>
      <w:r w:rsidRPr="004008B0">
        <w:rPr>
          <w:rFonts w:ascii="Garamond" w:hAnsi="Garamond"/>
          <w:sz w:val="24"/>
          <w:szCs w:val="24"/>
        </w:rPr>
        <w:tab/>
      </w:r>
      <w:r w:rsidRPr="004008B0">
        <w:rPr>
          <w:rFonts w:ascii="Garamond" w:hAnsi="Garamond"/>
          <w:sz w:val="24"/>
          <w:szCs w:val="24"/>
        </w:rPr>
        <w:tab/>
      </w:r>
    </w:p>
    <w:p w:rsidR="002401FE" w:rsidRPr="004008B0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pos="1843"/>
          <w:tab w:val="right" w:leader="underscore" w:pos="6521"/>
          <w:tab w:val="left" w:pos="6663"/>
          <w:tab w:val="left" w:pos="8222"/>
          <w:tab w:val="right" w:leader="underscore" w:pos="10065"/>
        </w:tabs>
        <w:spacing w:before="240"/>
        <w:ind w:left="284"/>
        <w:rPr>
          <w:rFonts w:ascii="Garamond" w:hAnsi="Garamond"/>
          <w:sz w:val="24"/>
          <w:szCs w:val="24"/>
          <w:shd w:val="pct15" w:color="auto" w:fill="FFFFFF"/>
        </w:rPr>
      </w:pPr>
      <w:r w:rsidRPr="004008B0">
        <w:rPr>
          <w:rFonts w:ascii="Garamond" w:hAnsi="Garamond"/>
          <w:sz w:val="24"/>
          <w:szCs w:val="24"/>
        </w:rPr>
        <w:t>Születési hely:</w:t>
      </w:r>
      <w:r w:rsidRPr="004008B0">
        <w:rPr>
          <w:rFonts w:ascii="Garamond" w:hAnsi="Garamond"/>
          <w:sz w:val="24"/>
          <w:szCs w:val="24"/>
        </w:rPr>
        <w:tab/>
      </w:r>
      <w:r w:rsidRPr="002401FE">
        <w:rPr>
          <w:rFonts w:ascii="Garamond" w:hAnsi="Garamond"/>
          <w:sz w:val="24"/>
          <w:szCs w:val="24"/>
        </w:rPr>
        <w:tab/>
      </w:r>
      <w:r w:rsidRPr="004008B0">
        <w:rPr>
          <w:rFonts w:ascii="Garamond" w:hAnsi="Garamond"/>
          <w:sz w:val="24"/>
          <w:szCs w:val="24"/>
        </w:rPr>
        <w:tab/>
        <w:t>Születési idő:</w:t>
      </w:r>
      <w:r w:rsidRPr="004008B0">
        <w:rPr>
          <w:rFonts w:ascii="Garamond" w:hAnsi="Garamond"/>
          <w:sz w:val="24"/>
          <w:szCs w:val="24"/>
        </w:rPr>
        <w:tab/>
      </w:r>
      <w:r w:rsidRPr="002401FE">
        <w:rPr>
          <w:rFonts w:ascii="Garamond" w:hAnsi="Garamond"/>
          <w:sz w:val="24"/>
          <w:szCs w:val="24"/>
        </w:rPr>
        <w:tab/>
      </w:r>
    </w:p>
    <w:p w:rsidR="002401FE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pos="2268"/>
          <w:tab w:val="left" w:leader="underscore" w:pos="5812"/>
          <w:tab w:val="left" w:leader="underscore" w:pos="10065"/>
        </w:tabs>
        <w:ind w:left="284"/>
        <w:rPr>
          <w:rFonts w:ascii="Garamond" w:hAnsi="Garamond"/>
          <w:sz w:val="24"/>
          <w:szCs w:val="24"/>
        </w:rPr>
      </w:pPr>
      <w:r w:rsidRPr="004008B0">
        <w:rPr>
          <w:rFonts w:ascii="Garamond" w:hAnsi="Garamond"/>
          <w:sz w:val="24"/>
          <w:szCs w:val="24"/>
        </w:rPr>
        <w:t>Anyja leánykori neve</w:t>
      </w:r>
      <w:proofErr w:type="gramStart"/>
      <w:r w:rsidRPr="004008B0">
        <w:rPr>
          <w:rFonts w:ascii="Garamond" w:hAnsi="Garamond"/>
          <w:sz w:val="24"/>
          <w:szCs w:val="24"/>
        </w:rPr>
        <w:t>:</w:t>
      </w:r>
      <w:r w:rsidRPr="004008B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Férfi</w:t>
      </w:r>
      <w:proofErr w:type="gramEnd"/>
      <w:r>
        <w:rPr>
          <w:rFonts w:ascii="Garamond" w:hAnsi="Garamond"/>
          <w:sz w:val="24"/>
          <w:szCs w:val="24"/>
        </w:rPr>
        <w:t xml:space="preserve">: </w:t>
      </w:r>
      <w:r w:rsidRPr="004008B0">
        <w:rPr>
          <w:rFonts w:ascii="Garamond" w:hAnsi="Garamond"/>
          <w:sz w:val="28"/>
          <w:szCs w:val="28"/>
        </w:rPr>
        <w:sym w:font="Wingdings" w:char="F06F"/>
      </w:r>
      <w:r>
        <w:rPr>
          <w:rFonts w:ascii="Garamond" w:hAnsi="Garamond"/>
          <w:sz w:val="28"/>
          <w:szCs w:val="28"/>
        </w:rPr>
        <w:t xml:space="preserve">            </w:t>
      </w:r>
      <w:r>
        <w:rPr>
          <w:rFonts w:ascii="Garamond" w:hAnsi="Garamond"/>
          <w:sz w:val="24"/>
          <w:szCs w:val="24"/>
        </w:rPr>
        <w:t>Nő:</w:t>
      </w:r>
      <w:r w:rsidRPr="002401FE">
        <w:rPr>
          <w:rFonts w:ascii="Garamond" w:hAnsi="Garamond"/>
          <w:sz w:val="28"/>
          <w:szCs w:val="28"/>
        </w:rPr>
        <w:t xml:space="preserve"> </w:t>
      </w:r>
      <w:r w:rsidRPr="004008B0">
        <w:rPr>
          <w:rFonts w:ascii="Garamond" w:hAnsi="Garamond"/>
          <w:sz w:val="28"/>
          <w:szCs w:val="28"/>
        </w:rPr>
        <w:sym w:font="Wingdings" w:char="F06F"/>
      </w:r>
    </w:p>
    <w:p w:rsidR="002401FE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leader="underscore" w:pos="5812"/>
          <w:tab w:val="left" w:leader="underscore" w:pos="10065"/>
        </w:tabs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</w:rPr>
        <w:tab/>
        <w:t xml:space="preserve">Adóazonosító jele: </w:t>
      </w:r>
      <w:r>
        <w:rPr>
          <w:rFonts w:ascii="Garamond" w:hAnsi="Garamond"/>
          <w:sz w:val="24"/>
          <w:szCs w:val="24"/>
        </w:rPr>
        <w:tab/>
      </w:r>
    </w:p>
    <w:p w:rsidR="002401FE" w:rsidRPr="004008B0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leader="underscore" w:pos="10204"/>
        </w:tabs>
        <w:ind w:left="284"/>
        <w:rPr>
          <w:rFonts w:ascii="Garamond" w:hAnsi="Garamond"/>
          <w:sz w:val="24"/>
          <w:szCs w:val="24"/>
          <w:shd w:val="pct15" w:color="auto" w:fill="FFFFFF"/>
        </w:rPr>
      </w:pPr>
      <w:r>
        <w:rPr>
          <w:rFonts w:ascii="Garamond" w:hAnsi="Garamond"/>
          <w:sz w:val="24"/>
          <w:szCs w:val="24"/>
        </w:rPr>
        <w:t>Lak</w:t>
      </w:r>
      <w:r w:rsidRPr="004008B0">
        <w:rPr>
          <w:rFonts w:ascii="Garamond" w:hAnsi="Garamond"/>
          <w:sz w:val="24"/>
          <w:szCs w:val="24"/>
        </w:rPr>
        <w:t xml:space="preserve">cím: </w:t>
      </w:r>
      <w:r w:rsidRPr="002401FE">
        <w:rPr>
          <w:rFonts w:ascii="Garamond" w:hAnsi="Garamond"/>
          <w:sz w:val="24"/>
          <w:szCs w:val="24"/>
        </w:rPr>
        <w:tab/>
      </w:r>
    </w:p>
    <w:p w:rsidR="002401FE" w:rsidRPr="004008B0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leader="underscore" w:pos="6237"/>
          <w:tab w:val="left" w:leader="underscore" w:pos="10204"/>
        </w:tabs>
        <w:ind w:left="284"/>
        <w:rPr>
          <w:rFonts w:ascii="Garamond" w:hAnsi="Garamond"/>
          <w:sz w:val="24"/>
          <w:szCs w:val="24"/>
          <w:shd w:val="pct5" w:color="auto" w:fill="FFFFFF"/>
        </w:rPr>
      </w:pPr>
      <w:r>
        <w:rPr>
          <w:rFonts w:ascii="Garamond" w:hAnsi="Garamond"/>
          <w:sz w:val="24"/>
          <w:szCs w:val="24"/>
        </w:rPr>
        <w:t>Telefonszám:</w:t>
      </w:r>
      <w:r w:rsidRPr="004008B0">
        <w:rPr>
          <w:rFonts w:ascii="Garamond" w:hAnsi="Garamond"/>
          <w:sz w:val="24"/>
          <w:szCs w:val="24"/>
        </w:rPr>
        <w:t xml:space="preserve"> </w:t>
      </w:r>
      <w:r w:rsidRPr="002401F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TAJ száma:</w:t>
      </w:r>
      <w:r>
        <w:rPr>
          <w:rFonts w:ascii="Garamond" w:hAnsi="Garamond"/>
          <w:sz w:val="24"/>
          <w:szCs w:val="24"/>
        </w:rPr>
        <w:tab/>
      </w:r>
    </w:p>
    <w:p w:rsidR="002401FE" w:rsidRPr="004008B0" w:rsidRDefault="002401FE" w:rsidP="002401FE">
      <w:pPr>
        <w:pBdr>
          <w:top w:val="single" w:sz="8" w:space="8" w:color="808080" w:shadow="1"/>
          <w:left w:val="single" w:sz="8" w:space="0" w:color="808080" w:shadow="1"/>
          <w:bottom w:val="single" w:sz="8" w:space="1" w:color="808080" w:shadow="1"/>
          <w:right w:val="single" w:sz="8" w:space="0" w:color="808080" w:shadow="1"/>
        </w:pBdr>
        <w:tabs>
          <w:tab w:val="left" w:pos="1843"/>
          <w:tab w:val="left" w:pos="3969"/>
        </w:tabs>
        <w:ind w:left="284"/>
        <w:rPr>
          <w:rFonts w:ascii="Garamond" w:hAnsi="Garamond"/>
          <w:sz w:val="6"/>
        </w:rPr>
      </w:pPr>
    </w:p>
    <w:p w:rsidR="002401FE" w:rsidRPr="006319C4" w:rsidRDefault="002401FE" w:rsidP="002401FE">
      <w:pPr>
        <w:tabs>
          <w:tab w:val="center" w:pos="9498"/>
        </w:tabs>
        <w:spacing w:before="120" w:after="120" w:line="276" w:lineRule="auto"/>
        <w:rPr>
          <w:rFonts w:ascii="Garamond" w:hAnsi="Garamond"/>
          <w:color w:val="000000" w:themeColor="text1"/>
        </w:rPr>
      </w:pPr>
      <w:r w:rsidRPr="006319C4">
        <w:rPr>
          <w:rFonts w:ascii="Garamond" w:hAnsi="Garamond"/>
          <w:b/>
          <w:color w:val="000000" w:themeColor="text1"/>
          <w:sz w:val="24"/>
          <w:szCs w:val="24"/>
        </w:rPr>
        <w:t xml:space="preserve">1. ÉRETTSÉGIZETTEK RÉSZÉRE </w:t>
      </w:r>
      <w:r w:rsidRPr="006319C4">
        <w:rPr>
          <w:rFonts w:ascii="Garamond" w:hAnsi="Garamond"/>
          <w:b/>
          <w:color w:val="000000" w:themeColor="text1"/>
          <w:sz w:val="24"/>
          <w:szCs w:val="24"/>
        </w:rPr>
        <w:tab/>
        <w:t>Sorrend</w:t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Ipari informatikai technikus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P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0" w:line="240" w:lineRule="auto"/>
        <w:ind w:left="357"/>
        <w:rPr>
          <w:rFonts w:ascii="Garamond" w:hAnsi="Garamond"/>
          <w:b/>
          <w:sz w:val="28"/>
          <w:szCs w:val="28"/>
        </w:rPr>
      </w:pPr>
      <w:r w:rsidRPr="002401FE">
        <w:rPr>
          <w:rFonts w:ascii="Garamond" w:hAnsi="Garamond"/>
          <w:b/>
          <w:sz w:val="28"/>
          <w:szCs w:val="28"/>
        </w:rPr>
        <w:t xml:space="preserve">Informatikai rendszer- és </w:t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proofErr w:type="gramStart"/>
      <w:r w:rsidRPr="002401FE">
        <w:rPr>
          <w:rFonts w:ascii="Garamond" w:hAnsi="Garamond"/>
          <w:b/>
          <w:sz w:val="28"/>
          <w:szCs w:val="28"/>
        </w:rPr>
        <w:t>alkalmazás-üzemeltető</w:t>
      </w:r>
      <w:proofErr w:type="gramEnd"/>
      <w:r w:rsidRPr="002401FE">
        <w:rPr>
          <w:rFonts w:ascii="Garamond" w:hAnsi="Garamond"/>
          <w:b/>
          <w:sz w:val="28"/>
          <w:szCs w:val="28"/>
        </w:rPr>
        <w:t xml:space="preserve"> technikus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Pr="004008B0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4008B0">
        <w:rPr>
          <w:rFonts w:ascii="Garamond" w:hAnsi="Garamond"/>
          <w:b/>
          <w:sz w:val="28"/>
          <w:szCs w:val="28"/>
        </w:rPr>
        <w:t xml:space="preserve">Pedagógiai munkatárs </w:t>
      </w:r>
      <w:r>
        <w:rPr>
          <w:rFonts w:ascii="Garamond" w:hAnsi="Garamond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4008B0">
        <w:rPr>
          <w:rFonts w:ascii="Garamond" w:hAnsi="Garamond"/>
          <w:b/>
          <w:sz w:val="28"/>
          <w:szCs w:val="28"/>
        </w:rPr>
        <w:t>Vendég</w:t>
      </w:r>
      <w:r>
        <w:rPr>
          <w:rFonts w:ascii="Garamond" w:hAnsi="Garamond"/>
          <w:b/>
          <w:sz w:val="28"/>
          <w:szCs w:val="28"/>
        </w:rPr>
        <w:t>téri szaktechnikus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2738CA">
        <w:rPr>
          <w:rFonts w:ascii="Garamond" w:hAnsi="Garamond"/>
          <w:b/>
          <w:sz w:val="28"/>
          <w:szCs w:val="28"/>
        </w:rPr>
        <w:t>Kereskedő és webáruházi technikus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8E52C9">
        <w:rPr>
          <w:rFonts w:ascii="Garamond" w:hAnsi="Garamond"/>
          <w:b/>
          <w:sz w:val="28"/>
          <w:szCs w:val="28"/>
        </w:rPr>
        <w:t>Ipari szerviztechnikus</w:t>
      </w:r>
      <w:r>
        <w:rPr>
          <w:rFonts w:ascii="Garamond" w:hAnsi="Garamond"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Pr="004008B0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60" w:line="360" w:lineRule="auto"/>
        <w:rPr>
          <w:rFonts w:ascii="Garamond" w:hAnsi="Garamond"/>
          <w:b/>
          <w:color w:val="E36C0A"/>
          <w:sz w:val="24"/>
          <w:szCs w:val="24"/>
        </w:rPr>
      </w:pPr>
      <w:r w:rsidRPr="006319C4">
        <w:rPr>
          <w:rFonts w:ascii="Garamond" w:hAnsi="Garamond"/>
          <w:b/>
          <w:color w:val="000000" w:themeColor="text1"/>
          <w:sz w:val="24"/>
          <w:szCs w:val="24"/>
        </w:rPr>
        <w:t>2. SZAK</w:t>
      </w:r>
      <w:r w:rsidR="00522FDF">
        <w:rPr>
          <w:rFonts w:ascii="Garamond" w:hAnsi="Garamond"/>
          <w:b/>
          <w:color w:val="000000" w:themeColor="text1"/>
          <w:sz w:val="24"/>
          <w:szCs w:val="24"/>
        </w:rPr>
        <w:t xml:space="preserve">MAI </w:t>
      </w:r>
      <w:r w:rsidRPr="006319C4">
        <w:rPr>
          <w:rFonts w:ascii="Garamond" w:hAnsi="Garamond"/>
          <w:b/>
          <w:color w:val="000000" w:themeColor="text1"/>
          <w:sz w:val="24"/>
          <w:szCs w:val="24"/>
        </w:rPr>
        <w:t>VÉGZETTSÉG</w:t>
      </w:r>
      <w:r w:rsidR="00522FDF">
        <w:rPr>
          <w:rFonts w:ascii="Garamond" w:hAnsi="Garamond"/>
          <w:b/>
          <w:color w:val="000000" w:themeColor="text1"/>
          <w:sz w:val="24"/>
          <w:szCs w:val="24"/>
        </w:rPr>
        <w:t>EL RENDELKEZŐK</w:t>
      </w:r>
      <w:r w:rsidRPr="006319C4">
        <w:rPr>
          <w:rFonts w:ascii="Garamond" w:hAnsi="Garamond"/>
          <w:b/>
          <w:color w:val="000000" w:themeColor="text1"/>
          <w:sz w:val="24"/>
          <w:szCs w:val="24"/>
        </w:rPr>
        <w:t xml:space="preserve"> VAGY ÉRETTSÉGIZETTEK RÉSZÉRE</w:t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4008B0">
        <w:rPr>
          <w:rFonts w:ascii="Garamond" w:hAnsi="Garamond"/>
          <w:b/>
          <w:sz w:val="28"/>
          <w:szCs w:val="28"/>
        </w:rPr>
        <w:t xml:space="preserve">Cukrász 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Szakács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522FDF" w:rsidRDefault="00522FDF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Pincér – vendégtéri szakember</w:t>
      </w:r>
      <w:r w:rsidRPr="00522FD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 w:rsidRPr="004008B0">
        <w:rPr>
          <w:rFonts w:ascii="Garamond" w:hAnsi="Garamond"/>
          <w:b/>
          <w:sz w:val="28"/>
          <w:szCs w:val="28"/>
        </w:rPr>
        <w:t xml:space="preserve">Villanyszerelő 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Gépi és CNC forgácsoló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 w:rsidRPr="008E52C9">
        <w:rPr>
          <w:rFonts w:ascii="Garamond" w:hAnsi="Garamond"/>
          <w:b/>
          <w:sz w:val="24"/>
          <w:szCs w:val="24"/>
        </w:rPr>
        <w:t>2 év</w:t>
      </w:r>
      <w:r w:rsidRPr="004008B0">
        <w:rPr>
          <w:rFonts w:ascii="Garamond" w:hAnsi="Garamond"/>
          <w:b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Pr="004008B0" w:rsidRDefault="002401FE" w:rsidP="002401FE">
      <w:pPr>
        <w:tabs>
          <w:tab w:val="left" w:pos="5245"/>
          <w:tab w:val="left" w:pos="8080"/>
          <w:tab w:val="left" w:pos="8789"/>
          <w:tab w:val="left" w:leader="dot" w:pos="10204"/>
        </w:tabs>
        <w:spacing w:after="120" w:line="240" w:lineRule="auto"/>
        <w:ind w:left="35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CNC programozó</w:t>
      </w:r>
      <w:r>
        <w:rPr>
          <w:rFonts w:ascii="Garamond" w:hAnsi="Garamond"/>
          <w:b/>
          <w:sz w:val="28"/>
          <w:szCs w:val="28"/>
        </w:rPr>
        <w:tab/>
      </w:r>
      <w:r w:rsidRPr="008E52C9">
        <w:rPr>
          <w:rFonts w:ascii="Garamond" w:hAnsi="Garamond"/>
          <w:sz w:val="24"/>
          <w:szCs w:val="24"/>
        </w:rPr>
        <w:t>képzési idő: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max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8E52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</w:t>
      </w:r>
      <w:r w:rsidRPr="008E52C9">
        <w:rPr>
          <w:rFonts w:ascii="Garamond" w:hAnsi="Garamond"/>
          <w:b/>
          <w:sz w:val="24"/>
          <w:szCs w:val="24"/>
        </w:rPr>
        <w:t xml:space="preserve"> év</w:t>
      </w:r>
      <w:r>
        <w:rPr>
          <w:rFonts w:ascii="Garamond" w:hAnsi="Garamond"/>
          <w:b/>
          <w:sz w:val="24"/>
          <w:szCs w:val="24"/>
        </w:rPr>
        <w:t>*</w:t>
      </w:r>
      <w:r>
        <w:rPr>
          <w:rFonts w:ascii="Garamond" w:hAnsi="Garamond"/>
          <w:b/>
          <w:sz w:val="24"/>
          <w:szCs w:val="24"/>
        </w:rPr>
        <w:tab/>
      </w:r>
      <w:r w:rsidRPr="004008B0">
        <w:rPr>
          <w:rFonts w:ascii="Garamond" w:hAnsi="Garamond"/>
          <w:sz w:val="28"/>
          <w:szCs w:val="28"/>
        </w:rPr>
        <w:sym w:font="Wingdings" w:char="F06F"/>
      </w:r>
      <w:r w:rsidRPr="004008B0">
        <w:rPr>
          <w:rFonts w:ascii="Garamond" w:hAnsi="Garamond"/>
          <w:sz w:val="28"/>
          <w:szCs w:val="28"/>
        </w:rPr>
        <w:tab/>
      </w:r>
      <w:r w:rsidRPr="004008B0">
        <w:rPr>
          <w:rFonts w:ascii="Garamond" w:hAnsi="Garamond"/>
          <w:sz w:val="28"/>
          <w:szCs w:val="28"/>
        </w:rPr>
        <w:tab/>
      </w:r>
    </w:p>
    <w:p w:rsidR="002401FE" w:rsidRDefault="002401FE" w:rsidP="002401FE">
      <w:pPr>
        <w:tabs>
          <w:tab w:val="left" w:pos="142"/>
          <w:tab w:val="left" w:pos="5670"/>
          <w:tab w:val="left" w:pos="8080"/>
          <w:tab w:val="left" w:pos="8789"/>
          <w:tab w:val="left" w:leader="dot" w:pos="10204"/>
        </w:tabs>
        <w:spacing w:after="120"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*</w:t>
      </w:r>
      <w:r w:rsidRPr="004008B0">
        <w:rPr>
          <w:rFonts w:ascii="Garamond" w:hAnsi="Garamond"/>
          <w:b/>
          <w:sz w:val="24"/>
          <w:szCs w:val="24"/>
        </w:rPr>
        <w:t xml:space="preserve">Feltétel: </w:t>
      </w:r>
      <w:r w:rsidRPr="004008B0">
        <w:rPr>
          <w:rFonts w:ascii="Garamond" w:hAnsi="Garamond"/>
          <w:sz w:val="24"/>
          <w:szCs w:val="24"/>
        </w:rPr>
        <w:t>Gépi forgácsoló vagy Gépgyártástechnológiai technikus végzettség</w:t>
      </w:r>
    </w:p>
    <w:p w:rsidR="002401FE" w:rsidRPr="004008B0" w:rsidRDefault="002401FE" w:rsidP="002401FE">
      <w:pPr>
        <w:tabs>
          <w:tab w:val="left" w:leader="dot" w:pos="5812"/>
          <w:tab w:val="left" w:pos="6804"/>
          <w:tab w:val="left" w:leader="dot" w:pos="9639"/>
        </w:tabs>
        <w:spacing w:before="480" w:after="0" w:line="240" w:lineRule="auto"/>
        <w:rPr>
          <w:rFonts w:ascii="Garamond" w:hAnsi="Garamond"/>
        </w:rPr>
      </w:pPr>
      <w:r w:rsidRPr="004008B0">
        <w:rPr>
          <w:rFonts w:ascii="Garamond" w:hAnsi="Garamond"/>
        </w:rPr>
        <w:t xml:space="preserve">Kelt: </w:t>
      </w:r>
      <w:r w:rsidRPr="004008B0">
        <w:rPr>
          <w:rFonts w:ascii="Garamond" w:hAnsi="Garamond"/>
          <w:shd w:val="clear" w:color="auto" w:fill="FFFFFF"/>
        </w:rPr>
        <w:tab/>
      </w:r>
      <w:r w:rsidRPr="004008B0">
        <w:rPr>
          <w:rFonts w:ascii="Garamond" w:hAnsi="Garamond"/>
        </w:rPr>
        <w:tab/>
      </w:r>
      <w:r w:rsidRPr="004008B0">
        <w:rPr>
          <w:rFonts w:ascii="Garamond" w:hAnsi="Garamond"/>
        </w:rPr>
        <w:tab/>
      </w:r>
    </w:p>
    <w:p w:rsidR="002401FE" w:rsidRDefault="002401FE" w:rsidP="002401FE">
      <w:pPr>
        <w:tabs>
          <w:tab w:val="center" w:pos="8080"/>
        </w:tabs>
        <w:spacing w:after="0" w:line="240" w:lineRule="auto"/>
        <w:rPr>
          <w:rFonts w:ascii="Garamond" w:hAnsi="Garamond"/>
        </w:rPr>
      </w:pPr>
      <w:r w:rsidRPr="004008B0">
        <w:rPr>
          <w:rFonts w:ascii="Garamond" w:hAnsi="Garamond"/>
        </w:rPr>
        <w:tab/>
      </w:r>
      <w:proofErr w:type="gramStart"/>
      <w:r w:rsidRPr="004008B0">
        <w:rPr>
          <w:rFonts w:ascii="Garamond" w:hAnsi="Garamond"/>
        </w:rPr>
        <w:t>jelentkező</w:t>
      </w:r>
      <w:proofErr w:type="gramEnd"/>
      <w:r w:rsidRPr="004008B0">
        <w:rPr>
          <w:rFonts w:ascii="Garamond" w:hAnsi="Garamond"/>
        </w:rPr>
        <w:t xml:space="preserve"> aláírása</w:t>
      </w:r>
    </w:p>
    <w:p w:rsidR="004E355A" w:rsidRPr="00DA3634" w:rsidRDefault="002401FE" w:rsidP="002401FE">
      <w:pPr>
        <w:tabs>
          <w:tab w:val="center" w:pos="8080"/>
        </w:tabs>
        <w:jc w:val="center"/>
      </w:pPr>
      <w:r w:rsidRPr="00B84B61">
        <w:rPr>
          <w:rFonts w:ascii="Garamond" w:hAnsi="Garamond"/>
          <w:b/>
        </w:rPr>
        <w:t>A lapot az alábbi elérhetősége valamelyikére kell visszaküldeni. A képzések tartalmáról is ezeken tájékozódhat.</w:t>
      </w:r>
    </w:p>
    <w:sectPr w:rsidR="004E355A" w:rsidRPr="00DA3634" w:rsidSect="001C2110">
      <w:headerReference w:type="default" r:id="rId7"/>
      <w:footerReference w:type="default" r:id="rId8"/>
      <w:pgSz w:w="11906" w:h="16838"/>
      <w:pgMar w:top="1547" w:right="851" w:bottom="1418" w:left="851" w:header="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64" w:rsidRDefault="00FB2964" w:rsidP="004240F2">
      <w:pPr>
        <w:spacing w:after="0" w:line="240" w:lineRule="auto"/>
      </w:pPr>
      <w:r>
        <w:separator/>
      </w:r>
    </w:p>
  </w:endnote>
  <w:endnote w:type="continuationSeparator" w:id="0">
    <w:p w:rsidR="00FB2964" w:rsidRDefault="00FB2964" w:rsidP="0042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F2" w:rsidRDefault="001C2110">
    <w:pPr>
      <w:pStyle w:val="llb"/>
    </w:pP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-529590</wp:posOffset>
          </wp:positionV>
          <wp:extent cx="6477000" cy="685800"/>
          <wp:effectExtent l="0" t="0" r="0" b="0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64" w:rsidRDefault="00FB2964" w:rsidP="004240F2">
      <w:pPr>
        <w:spacing w:after="0" w:line="240" w:lineRule="auto"/>
      </w:pPr>
      <w:r>
        <w:separator/>
      </w:r>
    </w:p>
  </w:footnote>
  <w:footnote w:type="continuationSeparator" w:id="0">
    <w:p w:rsidR="00FB2964" w:rsidRDefault="00FB2964" w:rsidP="0042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F2" w:rsidRDefault="005535E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161925</wp:posOffset>
          </wp:positionV>
          <wp:extent cx="6477000" cy="762000"/>
          <wp:effectExtent l="0" t="0" r="0" b="0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0F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17C"/>
    <w:multiLevelType w:val="hybridMultilevel"/>
    <w:tmpl w:val="4DCACC26"/>
    <w:lvl w:ilvl="0" w:tplc="DD42C6A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1D5A"/>
    <w:multiLevelType w:val="hybridMultilevel"/>
    <w:tmpl w:val="20D4AF38"/>
    <w:lvl w:ilvl="0" w:tplc="C33A3B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0F03"/>
    <w:multiLevelType w:val="hybridMultilevel"/>
    <w:tmpl w:val="31E20D12"/>
    <w:lvl w:ilvl="0" w:tplc="DD42C6A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9481D"/>
    <w:multiLevelType w:val="hybridMultilevel"/>
    <w:tmpl w:val="98743B00"/>
    <w:lvl w:ilvl="0" w:tplc="936E58C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187F"/>
    <w:multiLevelType w:val="hybridMultilevel"/>
    <w:tmpl w:val="D2548076"/>
    <w:lvl w:ilvl="0" w:tplc="C33A3B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53246"/>
    <w:multiLevelType w:val="hybridMultilevel"/>
    <w:tmpl w:val="BA92FC3E"/>
    <w:lvl w:ilvl="0" w:tplc="DD42C6A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4B8B"/>
    <w:multiLevelType w:val="hybridMultilevel"/>
    <w:tmpl w:val="D0CCA036"/>
    <w:lvl w:ilvl="0" w:tplc="DD42C6A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22708"/>
    <w:multiLevelType w:val="hybridMultilevel"/>
    <w:tmpl w:val="40FED9D0"/>
    <w:lvl w:ilvl="0" w:tplc="DD42C6A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F2"/>
    <w:rsid w:val="0001407B"/>
    <w:rsid w:val="000649A4"/>
    <w:rsid w:val="00085C76"/>
    <w:rsid w:val="000B23B4"/>
    <w:rsid w:val="000D743A"/>
    <w:rsid w:val="000E79DD"/>
    <w:rsid w:val="001A664D"/>
    <w:rsid w:val="001C2110"/>
    <w:rsid w:val="002100EC"/>
    <w:rsid w:val="002401FE"/>
    <w:rsid w:val="0024166E"/>
    <w:rsid w:val="00250400"/>
    <w:rsid w:val="00313E9B"/>
    <w:rsid w:val="00335C39"/>
    <w:rsid w:val="004027AC"/>
    <w:rsid w:val="004240F2"/>
    <w:rsid w:val="00490DE1"/>
    <w:rsid w:val="004D786F"/>
    <w:rsid w:val="004E355A"/>
    <w:rsid w:val="00522FDF"/>
    <w:rsid w:val="005535EA"/>
    <w:rsid w:val="005B1715"/>
    <w:rsid w:val="00617AC5"/>
    <w:rsid w:val="007B1FD6"/>
    <w:rsid w:val="007B62F6"/>
    <w:rsid w:val="007F55C6"/>
    <w:rsid w:val="008022E9"/>
    <w:rsid w:val="00805F7D"/>
    <w:rsid w:val="00846C5E"/>
    <w:rsid w:val="00895381"/>
    <w:rsid w:val="008D4BCD"/>
    <w:rsid w:val="00A34185"/>
    <w:rsid w:val="00B013E0"/>
    <w:rsid w:val="00C73A9E"/>
    <w:rsid w:val="00C81923"/>
    <w:rsid w:val="00CF71CB"/>
    <w:rsid w:val="00D57053"/>
    <w:rsid w:val="00DA3634"/>
    <w:rsid w:val="00E37E1E"/>
    <w:rsid w:val="00E74CEA"/>
    <w:rsid w:val="00E95B19"/>
    <w:rsid w:val="00F525E0"/>
    <w:rsid w:val="00F62DAE"/>
    <w:rsid w:val="00FB2964"/>
    <w:rsid w:val="00FC524A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D1E0E0-8BB2-42C2-A822-F155397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B013E0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40F2"/>
  </w:style>
  <w:style w:type="paragraph" w:styleId="llb">
    <w:name w:val="footer"/>
    <w:basedOn w:val="Norml"/>
    <w:link w:val="llbChar"/>
    <w:uiPriority w:val="99"/>
    <w:unhideWhenUsed/>
    <w:rsid w:val="0042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40F2"/>
  </w:style>
  <w:style w:type="character" w:customStyle="1" w:styleId="Cmsor1Char">
    <w:name w:val="Címsor 1 Char"/>
    <w:basedOn w:val="Bekezdsalapbettpusa"/>
    <w:link w:val="Cmsor1"/>
    <w:uiPriority w:val="99"/>
    <w:rsid w:val="00B013E0"/>
    <w:rPr>
      <w:rFonts w:ascii="Arial" w:eastAsia="Times New Roman" w:hAnsi="Arial" w:cs="Times New Roman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1C2110"/>
    <w:pPr>
      <w:widowControl w:val="0"/>
      <w:autoSpaceDE w:val="0"/>
      <w:autoSpaceDN w:val="0"/>
      <w:spacing w:after="0" w:line="240" w:lineRule="auto"/>
      <w:ind w:left="82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C21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Támis Gábor</cp:lastModifiedBy>
  <cp:revision>2</cp:revision>
  <cp:lastPrinted>2020-09-04T06:49:00Z</cp:lastPrinted>
  <dcterms:created xsi:type="dcterms:W3CDTF">2021-06-15T14:35:00Z</dcterms:created>
  <dcterms:modified xsi:type="dcterms:W3CDTF">2021-06-15T14:35:00Z</dcterms:modified>
</cp:coreProperties>
</file>